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9D" w:rsidRPr="00B13975" w:rsidRDefault="000E679D" w:rsidP="00B13975">
      <w:pPr>
        <w:spacing w:after="200"/>
        <w:ind w:left="567" w:right="567"/>
        <w:jc w:val="center"/>
        <w:rPr>
          <w:rFonts w:ascii="Arial" w:hAnsi="Arial" w:cs="Arial"/>
          <w:b/>
          <w:sz w:val="36"/>
          <w:lang w:val="en-GB"/>
        </w:rPr>
      </w:pPr>
      <w:r w:rsidRPr="00B13975">
        <w:rPr>
          <w:rFonts w:ascii="Arial" w:hAnsi="Arial" w:cs="Arial"/>
          <w:b/>
          <w:sz w:val="36"/>
          <w:lang w:val="en-GB"/>
        </w:rPr>
        <w:t>TUESDAY JANUARY 11 – FIRST WEEK O.T. [C]</w:t>
      </w:r>
    </w:p>
    <w:p w:rsidR="000E679D" w:rsidRPr="000E679D" w:rsidRDefault="000E679D" w:rsidP="00F87E5E">
      <w:pPr>
        <w:spacing w:after="200"/>
        <w:ind w:left="567" w:right="567"/>
        <w:jc w:val="both"/>
        <w:rPr>
          <w:rFonts w:ascii="Arial" w:hAnsi="Arial" w:cs="Arial"/>
          <w:b/>
          <w:sz w:val="28"/>
          <w:lang w:val="en-GB"/>
        </w:rPr>
      </w:pPr>
      <w:r w:rsidRPr="000E679D">
        <w:rPr>
          <w:rFonts w:ascii="Arial" w:hAnsi="Arial" w:cs="Arial"/>
          <w:b/>
          <w:sz w:val="28"/>
          <w:lang w:val="en-GB"/>
        </w:rPr>
        <w:t>All were amazed and asked one another, "What is this? A new teaching with authority. He commands even the unclean spirits and they obey him."</w:t>
      </w:r>
    </w:p>
    <w:p w:rsidR="00F87E5E" w:rsidRDefault="005C32A3" w:rsidP="00F87E5E">
      <w:pPr>
        <w:spacing w:after="200"/>
        <w:ind w:left="567" w:right="567"/>
        <w:jc w:val="both"/>
        <w:rPr>
          <w:rFonts w:ascii="Arial" w:hAnsi="Arial" w:cs="Arial"/>
          <w:b/>
          <w:sz w:val="24"/>
          <w:lang w:val="en-GB"/>
        </w:rPr>
      </w:pPr>
      <w:r>
        <w:rPr>
          <w:rFonts w:ascii="Arial" w:hAnsi="Arial" w:cs="Arial"/>
          <w:b/>
          <w:sz w:val="24"/>
          <w:lang w:val="en-GB"/>
        </w:rPr>
        <w:t>Jesus shows</w:t>
      </w:r>
      <w:r w:rsidR="00F87E5E" w:rsidRPr="00F87E5E">
        <w:rPr>
          <w:rFonts w:ascii="Arial" w:hAnsi="Arial" w:cs="Arial"/>
          <w:b/>
          <w:sz w:val="24"/>
          <w:lang w:val="en-GB"/>
        </w:rPr>
        <w:t xml:space="preserve"> up in history of man as powerful in words and deeds. Here is why the Apostle Peter speaks of Jesus to C</w:t>
      </w:r>
      <w:r w:rsidR="00F87E5E">
        <w:rPr>
          <w:rFonts w:ascii="Arial" w:hAnsi="Arial" w:cs="Arial"/>
          <w:b/>
          <w:sz w:val="24"/>
          <w:lang w:val="en-GB"/>
        </w:rPr>
        <w:t>or</w:t>
      </w:r>
      <w:r w:rsidR="00F87E5E" w:rsidRPr="00F87E5E">
        <w:rPr>
          <w:rFonts w:ascii="Arial" w:hAnsi="Arial" w:cs="Arial"/>
          <w:b/>
          <w:sz w:val="24"/>
          <w:lang w:val="en-GB"/>
        </w:rPr>
        <w:t>nelius:</w:t>
      </w:r>
      <w:r w:rsidR="00F87E5E">
        <w:rPr>
          <w:rFonts w:ascii="Arial" w:hAnsi="Arial" w:cs="Arial"/>
          <w:b/>
          <w:sz w:val="24"/>
          <w:lang w:val="en-GB"/>
        </w:rPr>
        <w:t xml:space="preserve"> </w:t>
      </w:r>
      <w:r>
        <w:rPr>
          <w:rFonts w:ascii="Arial" w:hAnsi="Arial" w:cs="Arial"/>
          <w:b/>
          <w:sz w:val="24"/>
          <w:lang w:val="en-GB"/>
        </w:rPr>
        <w:t>“</w:t>
      </w:r>
      <w:r w:rsidR="00F87E5E" w:rsidRPr="00F87E5E">
        <w:rPr>
          <w:rFonts w:ascii="Arial" w:hAnsi="Arial" w:cs="Arial"/>
          <w:b/>
          <w:sz w:val="24"/>
          <w:lang w:val="en-GB"/>
        </w:rPr>
        <w:t>You know the word (that) he sent to the Israelites as he proclaimed peace through Jesus Christ, who is Lord of all,</w:t>
      </w:r>
      <w:r w:rsidR="00F87E5E">
        <w:rPr>
          <w:rFonts w:ascii="Arial" w:hAnsi="Arial" w:cs="Arial"/>
          <w:b/>
          <w:sz w:val="24"/>
          <w:lang w:val="en-GB"/>
        </w:rPr>
        <w:t xml:space="preserve"> </w:t>
      </w:r>
      <w:r w:rsidR="00F87E5E" w:rsidRPr="00F87E5E">
        <w:rPr>
          <w:rFonts w:ascii="Arial" w:hAnsi="Arial" w:cs="Arial"/>
          <w:b/>
          <w:sz w:val="24"/>
          <w:lang w:val="en-GB"/>
        </w:rPr>
        <w:t>what has happened all over Judea, beginning in Galilee after the baptism that John preached,</w:t>
      </w:r>
      <w:r w:rsidR="00F87E5E">
        <w:rPr>
          <w:rFonts w:ascii="Arial" w:hAnsi="Arial" w:cs="Arial"/>
          <w:b/>
          <w:sz w:val="24"/>
          <w:lang w:val="en-GB"/>
        </w:rPr>
        <w:t xml:space="preserve"> </w:t>
      </w:r>
      <w:r w:rsidR="00F87E5E" w:rsidRPr="00F87E5E">
        <w:rPr>
          <w:rFonts w:ascii="Arial" w:hAnsi="Arial" w:cs="Arial"/>
          <w:b/>
          <w:sz w:val="24"/>
          <w:lang w:val="en-GB"/>
        </w:rPr>
        <w:t>how God anointed Jesus of Nazareth with the holy Spirit and power. He went about doing good and healing all those oppressed by the devil, for God was with him.</w:t>
      </w:r>
      <w:r w:rsidR="00F87E5E">
        <w:rPr>
          <w:rFonts w:ascii="Arial" w:hAnsi="Arial" w:cs="Arial"/>
          <w:b/>
          <w:sz w:val="24"/>
          <w:lang w:val="en-GB"/>
        </w:rPr>
        <w:t xml:space="preserve"> </w:t>
      </w:r>
      <w:r w:rsidR="00F87E5E" w:rsidRPr="00F87E5E">
        <w:rPr>
          <w:rFonts w:ascii="Arial" w:hAnsi="Arial" w:cs="Arial"/>
          <w:b/>
          <w:sz w:val="24"/>
          <w:lang w:val="en-GB"/>
        </w:rPr>
        <w:t>We are witnesses of all that he did both in the country of the Jews and (in) Jerusalem. They put him to death by hanging him on a tree.</w:t>
      </w:r>
      <w:r w:rsidR="00F87E5E">
        <w:rPr>
          <w:rFonts w:ascii="Arial" w:hAnsi="Arial" w:cs="Arial"/>
          <w:b/>
          <w:sz w:val="24"/>
          <w:lang w:val="en-GB"/>
        </w:rPr>
        <w:t xml:space="preserve"> </w:t>
      </w:r>
      <w:r w:rsidR="00F87E5E" w:rsidRPr="00F87E5E">
        <w:rPr>
          <w:rFonts w:ascii="Arial" w:hAnsi="Arial" w:cs="Arial"/>
          <w:b/>
          <w:sz w:val="24"/>
          <w:lang w:val="en-GB"/>
        </w:rPr>
        <w:t>This man God raised (on) the third day and granted that he be visible,</w:t>
      </w:r>
      <w:r w:rsidR="00F87E5E">
        <w:rPr>
          <w:rFonts w:ascii="Arial" w:hAnsi="Arial" w:cs="Arial"/>
          <w:b/>
          <w:sz w:val="24"/>
          <w:lang w:val="en-GB"/>
        </w:rPr>
        <w:t xml:space="preserve"> </w:t>
      </w:r>
      <w:r w:rsidR="00F87E5E" w:rsidRPr="00F87E5E">
        <w:rPr>
          <w:rFonts w:ascii="Arial" w:hAnsi="Arial" w:cs="Arial"/>
          <w:b/>
          <w:sz w:val="24"/>
          <w:lang w:val="en-GB"/>
        </w:rPr>
        <w:t>not to all the people, but to us, the witnesses chosen by God in advance, who ate and drank with him after he rose from the dead.</w:t>
      </w:r>
      <w:r w:rsidR="00F87E5E">
        <w:rPr>
          <w:rFonts w:ascii="Arial" w:hAnsi="Arial" w:cs="Arial"/>
          <w:b/>
          <w:sz w:val="24"/>
          <w:lang w:val="en-GB"/>
        </w:rPr>
        <w:t xml:space="preserve"> </w:t>
      </w:r>
      <w:r w:rsidR="00F87E5E" w:rsidRPr="00F87E5E">
        <w:rPr>
          <w:rFonts w:ascii="Arial" w:hAnsi="Arial" w:cs="Arial"/>
          <w:b/>
          <w:sz w:val="24"/>
          <w:lang w:val="en-GB"/>
        </w:rPr>
        <w:t>He commissioned us to preach to the people and testify that he is the one appointed by God as judge of the living and the dead. To him all the prophets bear witness, that everyone who believes in him will receive forgiveness of sins through his name."</w:t>
      </w:r>
      <w:r w:rsidR="00EB435A" w:rsidRPr="00EB435A">
        <w:rPr>
          <w:rFonts w:ascii="Arial" w:eastAsia="Calibri" w:hAnsi="Arial" w:cs="Arial"/>
          <w:b/>
          <w:sz w:val="20"/>
          <w:szCs w:val="28"/>
          <w:lang w:val="en-GB"/>
        </w:rPr>
        <w:t xml:space="preserve"> </w:t>
      </w:r>
      <w:r w:rsidR="00EB435A" w:rsidRPr="00EB435A">
        <w:rPr>
          <w:rFonts w:ascii="Arial" w:hAnsi="Arial" w:cs="Arial"/>
          <w:b/>
          <w:sz w:val="24"/>
          <w:lang w:val="en-GB"/>
        </w:rPr>
        <w:t>The power of Jesus is true power of the Father and of the Holy Spirit. He always works in the name of the Father and of the Holy Spirit.</w:t>
      </w:r>
    </w:p>
    <w:p w:rsidR="003D057A" w:rsidRDefault="003D057A" w:rsidP="003D057A">
      <w:pPr>
        <w:spacing w:after="200"/>
        <w:ind w:left="567" w:right="567"/>
        <w:jc w:val="both"/>
        <w:rPr>
          <w:rFonts w:ascii="Arial" w:hAnsi="Arial" w:cs="Arial"/>
          <w:b/>
          <w:sz w:val="24"/>
          <w:lang w:val="en-GB"/>
        </w:rPr>
      </w:pPr>
      <w:r w:rsidRPr="003D057A">
        <w:rPr>
          <w:rFonts w:ascii="Arial" w:hAnsi="Arial" w:cs="Arial"/>
          <w:b/>
          <w:sz w:val="24"/>
          <w:lang w:val="en-GB"/>
        </w:rPr>
        <w:t>For Peter it was enough to invoke the name Jesus, and the divine power that is in his name has given life to a man, crippled since the birth:</w:t>
      </w:r>
      <w:r w:rsidRPr="003D057A">
        <w:rPr>
          <w:rFonts w:ascii="Times New Roman" w:eastAsia="Times New Roman" w:hAnsi="Times New Roman" w:cs="Times New Roman"/>
          <w:color w:val="000000"/>
          <w:sz w:val="27"/>
          <w:szCs w:val="27"/>
          <w:lang w:val="en-GB" w:eastAsia="it-IT"/>
        </w:rPr>
        <w:t xml:space="preserve"> </w:t>
      </w:r>
      <w:r w:rsidRPr="003D057A">
        <w:rPr>
          <w:rFonts w:ascii="Arial" w:hAnsi="Arial" w:cs="Arial"/>
          <w:b/>
          <w:sz w:val="24"/>
          <w:lang w:val="en-GB"/>
        </w:rPr>
        <w:t>"You Israelites, why are you amazed at this, and why do you look so intently at us as if we had made him walk by our own power or piety?</w:t>
      </w:r>
      <w:r>
        <w:rPr>
          <w:rFonts w:ascii="Arial" w:hAnsi="Arial" w:cs="Arial"/>
          <w:b/>
          <w:sz w:val="24"/>
          <w:lang w:val="en-GB"/>
        </w:rPr>
        <w:t xml:space="preserve"> </w:t>
      </w:r>
      <w:r w:rsidRPr="003D057A">
        <w:rPr>
          <w:rFonts w:ascii="Arial" w:hAnsi="Arial" w:cs="Arial"/>
          <w:b/>
          <w:sz w:val="24"/>
          <w:lang w:val="en-GB"/>
        </w:rPr>
        <w:t>The God of Abraham, (the God) of Isaac, and (the God) of Jacob, the God of our ancestors, has glorified his servant Jesus whom you handed over and denied in Pilate's presence, when he had decided to release him.</w:t>
      </w:r>
      <w:r>
        <w:rPr>
          <w:rFonts w:ascii="Arial" w:hAnsi="Arial" w:cs="Arial"/>
          <w:b/>
          <w:sz w:val="24"/>
          <w:lang w:val="en-GB"/>
        </w:rPr>
        <w:t xml:space="preserve"> </w:t>
      </w:r>
      <w:r w:rsidRPr="003D057A">
        <w:rPr>
          <w:rFonts w:ascii="Arial" w:hAnsi="Arial" w:cs="Arial"/>
          <w:b/>
          <w:sz w:val="24"/>
          <w:lang w:val="en-GB"/>
        </w:rPr>
        <w:t>You denied the Holy and Righteous One and asked that a murderer be released to you. The author of life you put to death, but God raised him from the dead; of this we are witnesses.</w:t>
      </w:r>
      <w:r>
        <w:rPr>
          <w:rFonts w:ascii="Arial" w:hAnsi="Arial" w:cs="Arial"/>
          <w:b/>
          <w:sz w:val="24"/>
          <w:lang w:val="en-GB"/>
        </w:rPr>
        <w:t xml:space="preserve"> </w:t>
      </w:r>
      <w:r w:rsidRPr="003D057A">
        <w:rPr>
          <w:rFonts w:ascii="Arial" w:hAnsi="Arial" w:cs="Arial"/>
          <w:b/>
          <w:sz w:val="24"/>
          <w:lang w:val="en-GB"/>
        </w:rPr>
        <w:t>And by faith in his name, this man, whom you see and know, his name has made strong, and the faith that comes through it has given him this perfect health, in the presence of all of you.</w:t>
      </w:r>
      <w:r>
        <w:rPr>
          <w:rFonts w:ascii="Arial" w:hAnsi="Arial" w:cs="Arial"/>
          <w:b/>
          <w:sz w:val="24"/>
          <w:lang w:val="en-GB"/>
        </w:rPr>
        <w:t xml:space="preserve"> (Act 3, 12-16)</w:t>
      </w:r>
      <w:r w:rsidR="000B55D1" w:rsidRPr="000B55D1">
        <w:rPr>
          <w:rFonts w:ascii="Arial" w:eastAsia="Calibri" w:hAnsi="Arial" w:cs="Arial"/>
          <w:b/>
          <w:sz w:val="20"/>
          <w:szCs w:val="28"/>
          <w:lang w:val="en-GB"/>
        </w:rPr>
        <w:t xml:space="preserve"> </w:t>
      </w:r>
      <w:r w:rsidR="000B55D1" w:rsidRPr="000B55D1">
        <w:rPr>
          <w:rFonts w:ascii="Arial" w:hAnsi="Arial" w:cs="Arial"/>
          <w:b/>
          <w:sz w:val="24"/>
          <w:lang w:val="en-GB"/>
        </w:rPr>
        <w:t xml:space="preserve">The Apostle Peter works in the name of Christ the Lord. Christ the Lord works in the name of his Father, always comforted, enlightened, advised, fortified by the Holy Spirit acting in Him with every wisdom and intelligence. Moreover, as true God, even the angels of darkness owe obedience to Him. He is their Lord and Creator, their God. They were created through Him. It is enough that He says one only Word and the obedience must be immediate. If Jesus says to them to be silent, they have to remain mute. If He commands to them to abandon </w:t>
      </w:r>
      <w:r w:rsidR="000B55D1">
        <w:rPr>
          <w:rFonts w:ascii="Arial" w:hAnsi="Arial" w:cs="Arial"/>
          <w:b/>
          <w:sz w:val="24"/>
          <w:lang w:val="en-GB"/>
        </w:rPr>
        <w:t>a man, they must come out of him</w:t>
      </w:r>
      <w:r w:rsidR="000B55D1" w:rsidRPr="000B55D1">
        <w:rPr>
          <w:rFonts w:ascii="Arial" w:hAnsi="Arial" w:cs="Arial"/>
          <w:b/>
          <w:sz w:val="24"/>
          <w:lang w:val="en-GB"/>
        </w:rPr>
        <w:t xml:space="preserve">. Not tomorrow, but immediately. At the same time in which they receive the order to abandon their prey. And thus happens indeed. Jesus reveals himself to be the strong man, stronger </w:t>
      </w:r>
      <w:r w:rsidR="000B55D1" w:rsidRPr="000B55D1">
        <w:rPr>
          <w:rFonts w:ascii="Arial" w:hAnsi="Arial" w:cs="Arial"/>
          <w:b/>
          <w:sz w:val="24"/>
          <w:lang w:val="en-GB"/>
        </w:rPr>
        <w:lastRenderedPageBreak/>
        <w:t xml:space="preserve">than every power of darkness. Even the </w:t>
      </w:r>
      <w:r w:rsidR="000B55D1">
        <w:rPr>
          <w:rFonts w:ascii="Arial" w:hAnsi="Arial" w:cs="Arial"/>
          <w:b/>
          <w:sz w:val="24"/>
          <w:lang w:val="en-GB"/>
        </w:rPr>
        <w:t>unclean</w:t>
      </w:r>
      <w:r w:rsidR="000B55D1" w:rsidRPr="000B55D1">
        <w:rPr>
          <w:rFonts w:ascii="Arial" w:hAnsi="Arial" w:cs="Arial"/>
          <w:b/>
          <w:sz w:val="24"/>
          <w:lang w:val="en-GB"/>
        </w:rPr>
        <w:t xml:space="preserve"> spirit owe obedience to Him.</w:t>
      </w:r>
    </w:p>
    <w:p w:rsidR="000B55D1" w:rsidRDefault="000B55D1" w:rsidP="003D057A">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Pr="000B55D1">
        <w:rPr>
          <w:rFonts w:ascii="Arial" w:eastAsia="Calibri" w:hAnsi="Arial" w:cs="Arial"/>
          <w:b/>
          <w:sz w:val="28"/>
          <w:szCs w:val="28"/>
          <w:lang w:val="en-GB"/>
        </w:rPr>
        <w:t>M</w:t>
      </w:r>
      <w:r>
        <w:rPr>
          <w:rFonts w:ascii="Arial" w:eastAsia="Calibri" w:hAnsi="Arial" w:cs="Arial"/>
          <w:b/>
          <w:sz w:val="28"/>
          <w:szCs w:val="28"/>
          <w:lang w:val="en-GB"/>
        </w:rPr>
        <w:t>k</w:t>
      </w:r>
      <w:r w:rsidRPr="000B55D1">
        <w:rPr>
          <w:rFonts w:ascii="Arial" w:eastAsia="Calibri" w:hAnsi="Arial" w:cs="Arial"/>
          <w:b/>
          <w:sz w:val="28"/>
          <w:szCs w:val="28"/>
          <w:lang w:val="en-GB"/>
        </w:rPr>
        <w:t xml:space="preserve"> 1,21b-28</w:t>
      </w:r>
    </w:p>
    <w:p w:rsidR="000B55D1" w:rsidRDefault="000B55D1" w:rsidP="000B55D1">
      <w:pPr>
        <w:spacing w:after="200"/>
        <w:ind w:left="567" w:right="567"/>
        <w:jc w:val="both"/>
        <w:rPr>
          <w:rFonts w:ascii="Arial" w:hAnsi="Arial" w:cs="Arial"/>
          <w:b/>
          <w:sz w:val="24"/>
          <w:lang w:val="en-GB"/>
        </w:rPr>
      </w:pPr>
      <w:r w:rsidRPr="000B55D1">
        <w:rPr>
          <w:rFonts w:ascii="Arial" w:hAnsi="Arial" w:cs="Arial"/>
          <w:b/>
          <w:sz w:val="24"/>
          <w:lang w:val="en-GB"/>
        </w:rPr>
        <w:t xml:space="preserve">On the </w:t>
      </w:r>
      <w:proofErr w:type="spellStart"/>
      <w:r w:rsidRPr="000B55D1">
        <w:rPr>
          <w:rFonts w:ascii="Arial" w:hAnsi="Arial" w:cs="Arial"/>
          <w:b/>
          <w:sz w:val="24"/>
          <w:lang w:val="en-GB"/>
        </w:rPr>
        <w:t>sabbath</w:t>
      </w:r>
      <w:proofErr w:type="spellEnd"/>
      <w:r w:rsidRPr="000B55D1">
        <w:rPr>
          <w:rFonts w:ascii="Arial" w:hAnsi="Arial" w:cs="Arial"/>
          <w:b/>
          <w:sz w:val="24"/>
          <w:lang w:val="en-GB"/>
        </w:rPr>
        <w:t xml:space="preserve"> he entered the synagogue and taught.</w:t>
      </w:r>
      <w:r>
        <w:rPr>
          <w:rFonts w:ascii="Arial" w:hAnsi="Arial" w:cs="Arial"/>
          <w:b/>
          <w:sz w:val="24"/>
          <w:lang w:val="en-GB"/>
        </w:rPr>
        <w:t xml:space="preserve"> </w:t>
      </w:r>
      <w:r w:rsidRPr="000B55D1">
        <w:rPr>
          <w:rFonts w:ascii="Arial" w:hAnsi="Arial" w:cs="Arial"/>
          <w:b/>
          <w:sz w:val="24"/>
          <w:lang w:val="en-GB"/>
        </w:rPr>
        <w:t>The people were astonished at his teaching, for he taught them as one having authority and not as the scribes. In their synagogue was a man with an unclean spirit; he cried out, "What have you to do with us, Jesus of Nazareth? Have you come to destroy us? I know who you are - the Holy One of God!"</w:t>
      </w:r>
      <w:r>
        <w:rPr>
          <w:rFonts w:ascii="Arial" w:hAnsi="Arial" w:cs="Arial"/>
          <w:b/>
          <w:sz w:val="24"/>
          <w:lang w:val="en-GB"/>
        </w:rPr>
        <w:t xml:space="preserve"> </w:t>
      </w:r>
      <w:r w:rsidRPr="000B55D1">
        <w:rPr>
          <w:rFonts w:ascii="Arial" w:hAnsi="Arial" w:cs="Arial"/>
          <w:b/>
          <w:sz w:val="24"/>
          <w:lang w:val="en-GB"/>
        </w:rPr>
        <w:t>Jesus rebuked him and said, "Quiet! Come out of him!"</w:t>
      </w:r>
      <w:r>
        <w:rPr>
          <w:rFonts w:ascii="Arial" w:hAnsi="Arial" w:cs="Arial"/>
          <w:b/>
          <w:sz w:val="24"/>
          <w:lang w:val="en-GB"/>
        </w:rPr>
        <w:t xml:space="preserve"> </w:t>
      </w:r>
      <w:r w:rsidRPr="000B55D1">
        <w:rPr>
          <w:rFonts w:ascii="Arial" w:hAnsi="Arial" w:cs="Arial"/>
          <w:b/>
          <w:sz w:val="24"/>
          <w:lang w:val="en-GB"/>
        </w:rPr>
        <w:t>The unclean spirit convulsed him and with a loud cry came out of him.</w:t>
      </w:r>
      <w:r>
        <w:rPr>
          <w:rFonts w:ascii="Arial" w:hAnsi="Arial" w:cs="Arial"/>
          <w:b/>
          <w:sz w:val="24"/>
          <w:lang w:val="en-GB"/>
        </w:rPr>
        <w:t xml:space="preserve"> </w:t>
      </w:r>
      <w:r w:rsidRPr="000B55D1">
        <w:rPr>
          <w:rFonts w:ascii="Arial" w:hAnsi="Arial" w:cs="Arial"/>
          <w:b/>
          <w:sz w:val="24"/>
          <w:lang w:val="en-GB"/>
        </w:rPr>
        <w:t>All were amazed and asked one another, "What is this? A new teaching with authority. He commands even the unclean spirits and they obey him."</w:t>
      </w:r>
      <w:r>
        <w:rPr>
          <w:rFonts w:ascii="Arial" w:hAnsi="Arial" w:cs="Arial"/>
          <w:b/>
          <w:sz w:val="24"/>
          <w:lang w:val="en-GB"/>
        </w:rPr>
        <w:t xml:space="preserve"> </w:t>
      </w:r>
      <w:r w:rsidRPr="000B55D1">
        <w:rPr>
          <w:rFonts w:ascii="Arial" w:hAnsi="Arial" w:cs="Arial"/>
          <w:b/>
          <w:sz w:val="24"/>
          <w:lang w:val="en-GB"/>
        </w:rPr>
        <w:t>His fame spread everywhere throughout the whole region of Galilee.</w:t>
      </w:r>
    </w:p>
    <w:p w:rsidR="00F43C04" w:rsidRPr="00F87E5E" w:rsidRDefault="000E679D" w:rsidP="001E7999">
      <w:pPr>
        <w:spacing w:after="200"/>
        <w:ind w:left="567" w:right="567"/>
        <w:jc w:val="both"/>
        <w:rPr>
          <w:rFonts w:ascii="Arial" w:hAnsi="Arial" w:cs="Arial"/>
          <w:b/>
          <w:sz w:val="24"/>
          <w:lang w:val="en-GB"/>
        </w:rPr>
      </w:pPr>
      <w:r w:rsidRPr="000E679D">
        <w:rPr>
          <w:rFonts w:ascii="Arial" w:hAnsi="Arial" w:cs="Arial"/>
          <w:b/>
          <w:sz w:val="24"/>
          <w:lang w:val="en-GB"/>
        </w:rPr>
        <w:t>The unclean spirits know who Jesus is: He is the Holy of God, his Messiah, his Christ. However, they also know what men think about the Christ of God, about his Messiah. They do not have the thoughts of God about Him. On the contrary, they have their own thoughts, thoughts that are of earth for the things of earth. They are not the thoughts of heaven for the things of heaven. The unclean spirits reveal who</w:t>
      </w:r>
      <w:r>
        <w:rPr>
          <w:rFonts w:ascii="Arial" w:hAnsi="Arial" w:cs="Arial"/>
          <w:b/>
          <w:sz w:val="24"/>
          <w:lang w:val="en-GB"/>
        </w:rPr>
        <w:t>m</w:t>
      </w:r>
      <w:r w:rsidRPr="000E679D">
        <w:rPr>
          <w:rFonts w:ascii="Arial" w:hAnsi="Arial" w:cs="Arial"/>
          <w:b/>
          <w:sz w:val="24"/>
          <w:lang w:val="en-GB"/>
        </w:rPr>
        <w:t xml:space="preserve"> Jesus is to cause a greater harm to Him. Here is why Jesus imposes the greatest silence. He commands them to be silent. This command of Jesus must teach many things to us: when truth is not said for the salvation of a man and</w:t>
      </w:r>
      <w:r>
        <w:rPr>
          <w:rFonts w:ascii="Arial" w:hAnsi="Arial" w:cs="Arial"/>
          <w:b/>
          <w:sz w:val="24"/>
          <w:lang w:val="en-GB"/>
        </w:rPr>
        <w:t>,</w:t>
      </w:r>
      <w:r w:rsidRPr="000E679D">
        <w:rPr>
          <w:rFonts w:ascii="Arial" w:hAnsi="Arial" w:cs="Arial"/>
          <w:b/>
          <w:sz w:val="24"/>
          <w:lang w:val="en-GB"/>
        </w:rPr>
        <w:t xml:space="preserve"> above all</w:t>
      </w:r>
      <w:r>
        <w:rPr>
          <w:rFonts w:ascii="Arial" w:hAnsi="Arial" w:cs="Arial"/>
          <w:b/>
          <w:sz w:val="24"/>
          <w:lang w:val="en-GB"/>
        </w:rPr>
        <w:t>,</w:t>
      </w:r>
      <w:r w:rsidRPr="000E679D">
        <w:rPr>
          <w:rFonts w:ascii="Arial" w:hAnsi="Arial" w:cs="Arial"/>
          <w:b/>
          <w:sz w:val="24"/>
          <w:lang w:val="en-GB"/>
        </w:rPr>
        <w:t xml:space="preserve"> it is not said in the respect of the most pure Law of charity, it must be silenced. But everything must be lived by the perfect charity in our most holy faith: every ministry, charisma, mission. Here i show the Apostle Paul proclaims in this principles of true salvation to the Corinthians in his First Letter:</w:t>
      </w:r>
      <w:r>
        <w:rPr>
          <w:rFonts w:ascii="Arial" w:hAnsi="Arial" w:cs="Arial"/>
          <w:b/>
          <w:sz w:val="24"/>
          <w:lang w:val="en-GB"/>
        </w:rPr>
        <w:t>”</w:t>
      </w:r>
      <w:r w:rsidRPr="000E679D">
        <w:rPr>
          <w:rFonts w:ascii="Times New Roman" w:eastAsia="Times New Roman" w:hAnsi="Times New Roman" w:cs="Times New Roman"/>
          <w:color w:val="000000"/>
          <w:sz w:val="27"/>
          <w:szCs w:val="27"/>
          <w:lang w:val="en-GB" w:eastAsia="it-IT"/>
        </w:rPr>
        <w:t xml:space="preserve"> </w:t>
      </w:r>
      <w:r w:rsidRPr="000E679D">
        <w:rPr>
          <w:rFonts w:ascii="Arial" w:hAnsi="Arial" w:cs="Arial"/>
          <w:b/>
          <w:sz w:val="24"/>
          <w:lang w:val="en-GB"/>
        </w:rPr>
        <w:t>If I speak in human and angelic tongues but do not have love, I am a resounding gong or a clashing cymbal.</w:t>
      </w:r>
      <w:r>
        <w:rPr>
          <w:rFonts w:ascii="Arial" w:hAnsi="Arial" w:cs="Arial"/>
          <w:b/>
          <w:sz w:val="24"/>
          <w:lang w:val="en-GB"/>
        </w:rPr>
        <w:t xml:space="preserve"> </w:t>
      </w:r>
      <w:r w:rsidRPr="000E679D">
        <w:rPr>
          <w:rFonts w:ascii="Arial" w:hAnsi="Arial" w:cs="Arial"/>
          <w:b/>
          <w:sz w:val="24"/>
          <w:lang w:val="en-GB"/>
        </w:rPr>
        <w:t>And if I have the gift of prophecy and comprehend all mysteries and all knowledge; if I have all faith so as to move mountains but do not have love, I am nothing.</w:t>
      </w:r>
      <w:r>
        <w:rPr>
          <w:rFonts w:ascii="Arial" w:hAnsi="Arial" w:cs="Arial"/>
          <w:b/>
          <w:sz w:val="24"/>
          <w:lang w:val="en-GB"/>
        </w:rPr>
        <w:t xml:space="preserve"> I</w:t>
      </w:r>
      <w:r w:rsidRPr="000E679D">
        <w:rPr>
          <w:rFonts w:ascii="Arial" w:hAnsi="Arial" w:cs="Arial"/>
          <w:b/>
          <w:sz w:val="24"/>
          <w:lang w:val="en-GB"/>
        </w:rPr>
        <w:t>f I give away everything I own, and if I hand my body over so that I may boast but do not have love, I gain nothing. Love is patient, love is kind. It is not jealous, (love) is not pompous, it is not inflated,</w:t>
      </w:r>
      <w:r>
        <w:rPr>
          <w:rFonts w:ascii="Arial" w:hAnsi="Arial" w:cs="Arial"/>
          <w:b/>
          <w:sz w:val="24"/>
          <w:lang w:val="en-GB"/>
        </w:rPr>
        <w:t xml:space="preserve"> </w:t>
      </w:r>
      <w:r w:rsidRPr="000E679D">
        <w:rPr>
          <w:rFonts w:ascii="Arial" w:hAnsi="Arial" w:cs="Arial"/>
          <w:b/>
          <w:sz w:val="24"/>
          <w:lang w:val="en-GB"/>
        </w:rPr>
        <w:t>it is not rude, it does not seek its own interests, it is not quick-tempered, it does not brood over injury,</w:t>
      </w:r>
      <w:r>
        <w:rPr>
          <w:rFonts w:ascii="Arial" w:hAnsi="Arial" w:cs="Arial"/>
          <w:b/>
          <w:sz w:val="24"/>
          <w:lang w:val="en-GB"/>
        </w:rPr>
        <w:t xml:space="preserve"> </w:t>
      </w:r>
      <w:r w:rsidRPr="000E679D">
        <w:rPr>
          <w:rFonts w:ascii="Arial" w:hAnsi="Arial" w:cs="Arial"/>
          <w:b/>
          <w:sz w:val="24"/>
          <w:lang w:val="en-GB"/>
        </w:rPr>
        <w:t>it does not rejoice over wrongdoing but rejoices with the truth.</w:t>
      </w:r>
      <w:r>
        <w:rPr>
          <w:rFonts w:ascii="Arial" w:hAnsi="Arial" w:cs="Arial"/>
          <w:b/>
          <w:sz w:val="24"/>
          <w:lang w:val="en-GB"/>
        </w:rPr>
        <w:t xml:space="preserve"> </w:t>
      </w:r>
      <w:r w:rsidRPr="000E679D">
        <w:rPr>
          <w:rFonts w:ascii="Arial" w:hAnsi="Arial" w:cs="Arial"/>
          <w:b/>
          <w:sz w:val="24"/>
          <w:lang w:val="en-GB"/>
        </w:rPr>
        <w:t>It bears all things, believes all things, hopes all things, endures all things.</w:t>
      </w:r>
      <w:r>
        <w:rPr>
          <w:rFonts w:ascii="Arial" w:hAnsi="Arial" w:cs="Arial"/>
          <w:b/>
          <w:sz w:val="24"/>
          <w:lang w:val="en-GB"/>
        </w:rPr>
        <w:t xml:space="preserve"> (1Cor 13, 1-7)</w:t>
      </w:r>
      <w:r w:rsidRPr="000E679D">
        <w:rPr>
          <w:rFonts w:ascii="Arial" w:eastAsia="Calibri" w:hAnsi="Arial" w:cs="Arial"/>
          <w:b/>
          <w:sz w:val="20"/>
          <w:szCs w:val="28"/>
          <w:lang w:val="en-GB"/>
        </w:rPr>
        <w:t xml:space="preserve"> </w:t>
      </w:r>
      <w:r w:rsidRPr="000E679D">
        <w:rPr>
          <w:rFonts w:ascii="Arial" w:hAnsi="Arial" w:cs="Arial"/>
          <w:b/>
          <w:sz w:val="24"/>
          <w:lang w:val="en-GB"/>
        </w:rPr>
        <w:t>The exercise of the omnipotence of Christ Jesus is always ruled by truth, by the charity, by the mercy, by the justice, by the holiest light in the wisdom of the Holy Spirit. May the Mother of Jesus help us. We want to be testimonies of his truth in charity.</w:t>
      </w:r>
      <w:r w:rsidR="00B13975">
        <w:rPr>
          <w:rFonts w:ascii="Arial" w:hAnsi="Arial" w:cs="Arial"/>
          <w:b/>
          <w:sz w:val="24"/>
          <w:lang w:val="en-GB"/>
        </w:rPr>
        <w:t xml:space="preserve"> </w:t>
      </w:r>
      <w:bookmarkStart w:id="0" w:name="_GoBack"/>
      <w:bookmarkEnd w:id="0"/>
    </w:p>
    <w:sectPr w:rsidR="00F43C04" w:rsidRPr="00F87E5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8A4" w:rsidRDefault="009648A4" w:rsidP="00B13975">
      <w:pPr>
        <w:spacing w:after="0" w:line="240" w:lineRule="auto"/>
      </w:pPr>
      <w:r>
        <w:separator/>
      </w:r>
    </w:p>
  </w:endnote>
  <w:endnote w:type="continuationSeparator" w:id="0">
    <w:p w:rsidR="009648A4" w:rsidRDefault="009648A4" w:rsidP="00B1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763690"/>
      <w:docPartObj>
        <w:docPartGallery w:val="Page Numbers (Bottom of Page)"/>
        <w:docPartUnique/>
      </w:docPartObj>
    </w:sdtPr>
    <w:sdtEndPr/>
    <w:sdtContent>
      <w:p w:rsidR="00B13975" w:rsidRDefault="00B13975">
        <w:pPr>
          <w:pStyle w:val="Pidipagina"/>
          <w:jc w:val="right"/>
        </w:pPr>
        <w:r>
          <w:fldChar w:fldCharType="begin"/>
        </w:r>
        <w:r>
          <w:instrText>PAGE   \* MERGEFORMAT</w:instrText>
        </w:r>
        <w:r>
          <w:fldChar w:fldCharType="separate"/>
        </w:r>
        <w:r w:rsidR="001E7999">
          <w:rPr>
            <w:noProof/>
          </w:rPr>
          <w:t>2</w:t>
        </w:r>
        <w:r>
          <w:fldChar w:fldCharType="end"/>
        </w:r>
      </w:p>
    </w:sdtContent>
  </w:sdt>
  <w:p w:rsidR="00B13975" w:rsidRDefault="00B139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8A4" w:rsidRDefault="009648A4" w:rsidP="00B13975">
      <w:pPr>
        <w:spacing w:after="0" w:line="240" w:lineRule="auto"/>
      </w:pPr>
      <w:r>
        <w:separator/>
      </w:r>
    </w:p>
  </w:footnote>
  <w:footnote w:type="continuationSeparator" w:id="0">
    <w:p w:rsidR="009648A4" w:rsidRDefault="009648A4" w:rsidP="00B13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5E"/>
    <w:rsid w:val="000B55D1"/>
    <w:rsid w:val="000E679D"/>
    <w:rsid w:val="001E7999"/>
    <w:rsid w:val="003D057A"/>
    <w:rsid w:val="005C32A3"/>
    <w:rsid w:val="0077261E"/>
    <w:rsid w:val="009648A4"/>
    <w:rsid w:val="00B13975"/>
    <w:rsid w:val="00BB6617"/>
    <w:rsid w:val="00EB435A"/>
    <w:rsid w:val="00F43C04"/>
    <w:rsid w:val="00F87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7E5E"/>
    <w:rPr>
      <w:color w:val="0563C1" w:themeColor="hyperlink"/>
      <w:u w:val="single"/>
    </w:rPr>
  </w:style>
  <w:style w:type="paragraph" w:styleId="Intestazione">
    <w:name w:val="header"/>
    <w:basedOn w:val="Normale"/>
    <w:link w:val="IntestazioneCarattere"/>
    <w:uiPriority w:val="99"/>
    <w:unhideWhenUsed/>
    <w:rsid w:val="00B139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75"/>
  </w:style>
  <w:style w:type="paragraph" w:styleId="Pidipagina">
    <w:name w:val="footer"/>
    <w:basedOn w:val="Normale"/>
    <w:link w:val="PidipaginaCarattere"/>
    <w:uiPriority w:val="99"/>
    <w:unhideWhenUsed/>
    <w:rsid w:val="00B139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7E5E"/>
    <w:rPr>
      <w:color w:val="0563C1" w:themeColor="hyperlink"/>
      <w:u w:val="single"/>
    </w:rPr>
  </w:style>
  <w:style w:type="paragraph" w:styleId="Intestazione">
    <w:name w:val="header"/>
    <w:basedOn w:val="Normale"/>
    <w:link w:val="IntestazioneCarattere"/>
    <w:uiPriority w:val="99"/>
    <w:unhideWhenUsed/>
    <w:rsid w:val="00B139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75"/>
  </w:style>
  <w:style w:type="paragraph" w:styleId="Pidipagina">
    <w:name w:val="footer"/>
    <w:basedOn w:val="Normale"/>
    <w:link w:val="PidipaginaCarattere"/>
    <w:uiPriority w:val="99"/>
    <w:unhideWhenUsed/>
    <w:rsid w:val="00B139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11791">
      <w:bodyDiv w:val="1"/>
      <w:marLeft w:val="0"/>
      <w:marRight w:val="0"/>
      <w:marTop w:val="0"/>
      <w:marBottom w:val="0"/>
      <w:divBdr>
        <w:top w:val="none" w:sz="0" w:space="0" w:color="auto"/>
        <w:left w:val="none" w:sz="0" w:space="0" w:color="auto"/>
        <w:bottom w:val="none" w:sz="0" w:space="0" w:color="auto"/>
        <w:right w:val="none" w:sz="0" w:space="0" w:color="auto"/>
      </w:divBdr>
    </w:div>
    <w:div w:id="1489707886">
      <w:bodyDiv w:val="1"/>
      <w:marLeft w:val="0"/>
      <w:marRight w:val="0"/>
      <w:marTop w:val="0"/>
      <w:marBottom w:val="0"/>
      <w:divBdr>
        <w:top w:val="none" w:sz="0" w:space="0" w:color="auto"/>
        <w:left w:val="none" w:sz="0" w:space="0" w:color="auto"/>
        <w:bottom w:val="none" w:sz="0" w:space="0" w:color="auto"/>
        <w:right w:val="none" w:sz="0" w:space="0" w:color="auto"/>
      </w:divBdr>
    </w:div>
    <w:div w:id="1663697991">
      <w:bodyDiv w:val="1"/>
      <w:marLeft w:val="0"/>
      <w:marRight w:val="0"/>
      <w:marTop w:val="0"/>
      <w:marBottom w:val="0"/>
      <w:divBdr>
        <w:top w:val="none" w:sz="0" w:space="0" w:color="auto"/>
        <w:left w:val="none" w:sz="0" w:space="0" w:color="auto"/>
        <w:bottom w:val="none" w:sz="0" w:space="0" w:color="auto"/>
        <w:right w:val="none" w:sz="0" w:space="0" w:color="auto"/>
      </w:divBdr>
    </w:div>
    <w:div w:id="17174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865</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2022-01-08T13:18:00Z</dcterms:created>
  <dcterms:modified xsi:type="dcterms:W3CDTF">2022-01-09T06:44:00Z</dcterms:modified>
</cp:coreProperties>
</file>